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207" w:rsidRPr="00ED0207" w:rsidRDefault="00ED0207" w:rsidP="00ED0207">
      <w:pPr>
        <w:jc w:val="center"/>
        <w:rPr>
          <w:rFonts w:ascii="Times New Roman" w:hAnsi="Times New Roman" w:cs="Times New Roman"/>
        </w:rPr>
      </w:pPr>
      <w:r w:rsidRPr="00ED0207">
        <w:rPr>
          <w:rFonts w:ascii="Times New Roman" w:hAnsi="Times New Roman" w:cs="Times New Roman"/>
          <w:noProof/>
        </w:rPr>
        <w:drawing>
          <wp:inline distT="0" distB="0" distL="0" distR="0">
            <wp:extent cx="55245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207" w:rsidRPr="00ED0207" w:rsidRDefault="00ED0207" w:rsidP="00ED0207">
      <w:pPr>
        <w:jc w:val="center"/>
        <w:rPr>
          <w:rFonts w:ascii="Times New Roman" w:hAnsi="Times New Roman" w:cs="Times New Roman"/>
          <w:sz w:val="10"/>
          <w:szCs w:val="10"/>
        </w:rPr>
      </w:pPr>
    </w:p>
    <w:p w:rsidR="00ED0207" w:rsidRPr="00ED0207" w:rsidRDefault="00ED0207" w:rsidP="00ED0207">
      <w:pPr>
        <w:jc w:val="center"/>
        <w:rPr>
          <w:rFonts w:ascii="Times New Roman" w:hAnsi="Times New Roman" w:cs="Times New Roman"/>
          <w:sz w:val="10"/>
          <w:szCs w:val="10"/>
        </w:rPr>
      </w:pPr>
    </w:p>
    <w:p w:rsidR="00ED0207" w:rsidRPr="00ED0207" w:rsidRDefault="00ED0207" w:rsidP="00ED0207">
      <w:pPr>
        <w:jc w:val="center"/>
        <w:rPr>
          <w:rFonts w:ascii="Times New Roman" w:hAnsi="Times New Roman" w:cs="Times New Roman"/>
          <w:sz w:val="26"/>
          <w:szCs w:val="26"/>
        </w:rPr>
      </w:pPr>
      <w:r w:rsidRPr="00ED0207">
        <w:rPr>
          <w:rFonts w:ascii="Times New Roman" w:hAnsi="Times New Roman" w:cs="Times New Roman"/>
          <w:sz w:val="26"/>
          <w:szCs w:val="26"/>
        </w:rPr>
        <w:t>АДМИНИСТРАЦИЯ ГОРОДА ПЕРЕСЛАВЛЯ-ЗАЛЕССКОГО</w:t>
      </w:r>
    </w:p>
    <w:p w:rsidR="00ED0207" w:rsidRPr="00ED0207" w:rsidRDefault="00ED0207" w:rsidP="00ED0207">
      <w:pPr>
        <w:rPr>
          <w:rFonts w:ascii="Times New Roman" w:hAnsi="Times New Roman" w:cs="Times New Roman"/>
          <w:sz w:val="16"/>
          <w:szCs w:val="16"/>
        </w:rPr>
      </w:pPr>
    </w:p>
    <w:p w:rsidR="00ED0207" w:rsidRPr="00ED0207" w:rsidRDefault="00ED0207" w:rsidP="00ED0207">
      <w:pPr>
        <w:pStyle w:val="3"/>
        <w:rPr>
          <w:spacing w:val="100"/>
          <w:sz w:val="34"/>
          <w:szCs w:val="34"/>
        </w:rPr>
      </w:pPr>
      <w:r w:rsidRPr="00ED0207">
        <w:rPr>
          <w:spacing w:val="100"/>
          <w:sz w:val="34"/>
          <w:szCs w:val="34"/>
        </w:rPr>
        <w:t>ПОСТАНОВЛЕНИЕ</w:t>
      </w:r>
    </w:p>
    <w:p w:rsidR="00ED0207" w:rsidRPr="00ED0207" w:rsidRDefault="00ED0207" w:rsidP="00ED0207">
      <w:pPr>
        <w:rPr>
          <w:rFonts w:ascii="Times New Roman" w:hAnsi="Times New Roman" w:cs="Times New Roman"/>
        </w:rPr>
      </w:pPr>
    </w:p>
    <w:p w:rsidR="00ED0207" w:rsidRPr="00ED0207" w:rsidRDefault="00ED0207" w:rsidP="00ED0207">
      <w:pPr>
        <w:rPr>
          <w:rFonts w:ascii="Times New Roman" w:hAnsi="Times New Roman" w:cs="Times New Roman"/>
          <w:color w:val="2D1400"/>
          <w:sz w:val="34"/>
          <w:szCs w:val="34"/>
        </w:rPr>
      </w:pPr>
    </w:p>
    <w:p w:rsidR="00ED0207" w:rsidRPr="00ED0207" w:rsidRDefault="00ED0207" w:rsidP="00ED0207">
      <w:pPr>
        <w:rPr>
          <w:rFonts w:ascii="Times New Roman" w:hAnsi="Times New Roman" w:cs="Times New Roman"/>
          <w:sz w:val="26"/>
          <w:szCs w:val="26"/>
        </w:rPr>
      </w:pPr>
      <w:r w:rsidRPr="00ED0207">
        <w:rPr>
          <w:rFonts w:ascii="Times New Roman" w:hAnsi="Times New Roman" w:cs="Times New Roman"/>
          <w:sz w:val="26"/>
          <w:szCs w:val="26"/>
        </w:rPr>
        <w:t>От _________________ № ___________________</w:t>
      </w:r>
    </w:p>
    <w:p w:rsidR="00ED0207" w:rsidRPr="00ED0207" w:rsidRDefault="00ED0207" w:rsidP="00ED0207">
      <w:pPr>
        <w:rPr>
          <w:rFonts w:ascii="Times New Roman" w:hAnsi="Times New Roman" w:cs="Times New Roman"/>
          <w:sz w:val="26"/>
          <w:szCs w:val="26"/>
        </w:rPr>
      </w:pPr>
    </w:p>
    <w:p w:rsidR="00ED0207" w:rsidRPr="00ED0207" w:rsidRDefault="00ED0207" w:rsidP="00ED0207">
      <w:pPr>
        <w:rPr>
          <w:rFonts w:ascii="Times New Roman" w:hAnsi="Times New Roman" w:cs="Times New Roman"/>
          <w:sz w:val="26"/>
          <w:szCs w:val="26"/>
        </w:rPr>
      </w:pPr>
      <w:r w:rsidRPr="00ED0207">
        <w:rPr>
          <w:rFonts w:ascii="Times New Roman" w:hAnsi="Times New Roman" w:cs="Times New Roman"/>
          <w:sz w:val="26"/>
          <w:szCs w:val="26"/>
        </w:rPr>
        <w:t>город Переславль-Залесский</w:t>
      </w:r>
    </w:p>
    <w:p w:rsidR="00716F3D" w:rsidRDefault="00716F3D" w:rsidP="003963B0">
      <w:pPr>
        <w:widowControl/>
        <w:overflowPunct w:val="0"/>
        <w:ind w:right="142"/>
        <w:jc w:val="both"/>
        <w:rPr>
          <w:rFonts w:ascii="Times New Roman" w:hAnsi="Times New Roman" w:cs="Times New Roman"/>
          <w:sz w:val="26"/>
          <w:szCs w:val="26"/>
        </w:rPr>
      </w:pPr>
    </w:p>
    <w:p w:rsidR="009B4A4C" w:rsidRPr="00E70CB2" w:rsidRDefault="00740C6D" w:rsidP="00F74066">
      <w:pPr>
        <w:ind w:right="14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460FC">
        <w:rPr>
          <w:rFonts w:ascii="Times New Roman" w:hAnsi="Times New Roman" w:cs="Times New Roman"/>
          <w:sz w:val="26"/>
          <w:szCs w:val="26"/>
        </w:rPr>
        <w:t>б утверждении протокола</w:t>
      </w:r>
    </w:p>
    <w:p w:rsidR="00716F3D" w:rsidRPr="00E70CB2" w:rsidRDefault="00716F3D" w:rsidP="00984723">
      <w:pPr>
        <w:ind w:right="141"/>
        <w:jc w:val="both"/>
        <w:rPr>
          <w:rFonts w:ascii="Times New Roman" w:hAnsi="Times New Roman" w:cs="Times New Roman"/>
          <w:sz w:val="26"/>
          <w:szCs w:val="26"/>
        </w:rPr>
      </w:pPr>
    </w:p>
    <w:p w:rsidR="008139F7" w:rsidRPr="00354507" w:rsidRDefault="008139F7" w:rsidP="007F5D5D">
      <w:pPr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354507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23.11.1995 № 174-ФЗ «Об экологической экспертизе», статьей 5 Закона Ярославской области от 22.12.2015 № 112-з «Об особо охраняемых природных территориях регионального и местного значения в Ярославской области», приказом Министерства природных ресурсов и экологии Российской Федерации от 01.12.2020 № 999 «Об утверждении требований к материалам оценки воздействия на окружающую среду», Порядком проведения общественных обсуждений намечаемой или осуществляемой хозяйственной и иной деятельности, подлежащей экологической экспертизе, утвержденным постановлением Администрации г. Переславля-Залесского от 19.01.2010 № 25</w:t>
      </w:r>
      <w:r w:rsidRPr="007F5D5D">
        <w:rPr>
          <w:rFonts w:ascii="Times New Roman" w:hAnsi="Times New Roman" w:cs="Times New Roman"/>
          <w:sz w:val="26"/>
          <w:szCs w:val="26"/>
        </w:rPr>
        <w:t xml:space="preserve">, </w:t>
      </w:r>
      <w:r w:rsidR="00CE1CCA" w:rsidRPr="007F5D5D">
        <w:rPr>
          <w:rFonts w:ascii="Times New Roman" w:hAnsi="Times New Roman" w:cs="Times New Roman"/>
          <w:sz w:val="26"/>
          <w:szCs w:val="26"/>
        </w:rPr>
        <w:t>с п</w:t>
      </w:r>
      <w:r w:rsidR="0079623C" w:rsidRPr="007F5D5D">
        <w:rPr>
          <w:rFonts w:ascii="Times New Roman" w:hAnsi="Times New Roman" w:cs="Times New Roman"/>
          <w:color w:val="000000"/>
          <w:sz w:val="26"/>
          <w:szCs w:val="26"/>
        </w:rPr>
        <w:t>остановлени</w:t>
      </w:r>
      <w:r w:rsidR="0079623C" w:rsidRPr="007F5D5D">
        <w:rPr>
          <w:rFonts w:ascii="Times New Roman" w:hAnsi="Times New Roman" w:cs="Times New Roman"/>
          <w:sz w:val="26"/>
          <w:szCs w:val="26"/>
        </w:rPr>
        <w:t>е</w:t>
      </w:r>
      <w:r w:rsidR="00CE1CCA" w:rsidRPr="007F5D5D">
        <w:rPr>
          <w:rFonts w:ascii="Times New Roman" w:hAnsi="Times New Roman" w:cs="Times New Roman"/>
          <w:sz w:val="26"/>
          <w:szCs w:val="26"/>
        </w:rPr>
        <w:t>м</w:t>
      </w:r>
      <w:r w:rsidR="0079623C">
        <w:rPr>
          <w:rFonts w:ascii="Times New Roman" w:hAnsi="Times New Roman" w:cs="Times New Roman"/>
          <w:color w:val="000000"/>
          <w:sz w:val="26"/>
          <w:szCs w:val="26"/>
        </w:rPr>
        <w:t xml:space="preserve"> Администрации города Переславля-Залесского </w:t>
      </w:r>
      <w:r w:rsidR="00D575A0" w:rsidRPr="00D575A0">
        <w:rPr>
          <w:rFonts w:ascii="Times New Roman" w:hAnsi="Times New Roman" w:cs="Times New Roman"/>
          <w:sz w:val="26"/>
          <w:szCs w:val="26"/>
        </w:rPr>
        <w:t>от 16.02.2024 № ПОС.03-335/24</w:t>
      </w:r>
      <w:r w:rsidR="00D575A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F5D5D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7F5D5D" w:rsidRPr="00354507">
        <w:rPr>
          <w:rFonts w:ascii="Times New Roman" w:hAnsi="Times New Roman" w:cs="Times New Roman"/>
          <w:sz w:val="26"/>
          <w:szCs w:val="26"/>
        </w:rPr>
        <w:t>О назначении общественных обсуждений</w:t>
      </w:r>
      <w:r w:rsidR="007F5D5D">
        <w:rPr>
          <w:rFonts w:ascii="Times New Roman" w:hAnsi="Times New Roman" w:cs="Times New Roman"/>
          <w:sz w:val="26"/>
          <w:szCs w:val="26"/>
        </w:rPr>
        <w:t>»</w:t>
      </w:r>
      <w:r w:rsidRPr="00354507">
        <w:rPr>
          <w:rFonts w:ascii="Times New Roman" w:hAnsi="Times New Roman" w:cs="Times New Roman"/>
          <w:sz w:val="26"/>
          <w:szCs w:val="26"/>
        </w:rPr>
        <w:t xml:space="preserve">, руководствуясь Уставом городского округа город Переславль-Залесский Ярославской области, </w:t>
      </w:r>
    </w:p>
    <w:p w:rsidR="008A75DA" w:rsidRDefault="008A75DA" w:rsidP="00F74066">
      <w:pPr>
        <w:ind w:right="141"/>
        <w:jc w:val="center"/>
        <w:rPr>
          <w:rFonts w:ascii="Times New Roman" w:hAnsi="Times New Roman" w:cs="Times New Roman"/>
          <w:sz w:val="28"/>
          <w:szCs w:val="26"/>
        </w:rPr>
      </w:pPr>
    </w:p>
    <w:p w:rsidR="009B4A4C" w:rsidRPr="00E70CB2" w:rsidRDefault="009B4A4C" w:rsidP="00F74066">
      <w:pPr>
        <w:ind w:right="141"/>
        <w:jc w:val="center"/>
        <w:rPr>
          <w:rFonts w:ascii="Times New Roman" w:hAnsi="Times New Roman" w:cs="Times New Roman"/>
          <w:sz w:val="28"/>
          <w:szCs w:val="26"/>
        </w:rPr>
      </w:pPr>
      <w:r w:rsidRPr="00E70CB2">
        <w:rPr>
          <w:rFonts w:ascii="Times New Roman" w:hAnsi="Times New Roman" w:cs="Times New Roman"/>
          <w:sz w:val="28"/>
          <w:szCs w:val="26"/>
        </w:rPr>
        <w:t>Администрация города Переславля-Залесского постановляет:</w:t>
      </w:r>
    </w:p>
    <w:p w:rsidR="009B4A4C" w:rsidRPr="00E70CB2" w:rsidRDefault="009B4A4C" w:rsidP="00F74066">
      <w:pPr>
        <w:ind w:right="141"/>
        <w:jc w:val="both"/>
        <w:rPr>
          <w:rFonts w:ascii="Times New Roman" w:hAnsi="Times New Roman" w:cs="Times New Roman"/>
          <w:sz w:val="26"/>
          <w:szCs w:val="26"/>
        </w:rPr>
      </w:pPr>
    </w:p>
    <w:p w:rsidR="00D575A0" w:rsidRPr="00350D86" w:rsidRDefault="004E2888" w:rsidP="00D575A0">
      <w:pPr>
        <w:ind w:right="-2" w:firstLine="709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E606E8">
        <w:rPr>
          <w:rFonts w:ascii="Times New Roman" w:hAnsi="Times New Roman" w:cs="Times New Roman"/>
          <w:sz w:val="26"/>
          <w:szCs w:val="26"/>
        </w:rPr>
        <w:t>1.</w:t>
      </w:r>
      <w:r w:rsidR="003127C5" w:rsidRPr="00E606E8">
        <w:rPr>
          <w:rFonts w:ascii="Times New Roman" w:hAnsi="Times New Roman" w:cs="Times New Roman"/>
          <w:sz w:val="26"/>
          <w:szCs w:val="26"/>
        </w:rPr>
        <w:t xml:space="preserve"> </w:t>
      </w:r>
      <w:r w:rsidR="009F6950" w:rsidRPr="00E606E8">
        <w:rPr>
          <w:rFonts w:ascii="Times New Roman" w:hAnsi="Times New Roman" w:cs="Times New Roman"/>
          <w:sz w:val="26"/>
          <w:szCs w:val="26"/>
        </w:rPr>
        <w:t xml:space="preserve">Утвердить протокол </w:t>
      </w:r>
      <w:r w:rsidR="00E606E8" w:rsidRPr="00D575A0">
        <w:rPr>
          <w:rFonts w:ascii="Times New Roman" w:hAnsi="Times New Roman"/>
          <w:sz w:val="26"/>
          <w:szCs w:val="26"/>
        </w:rPr>
        <w:t>от 29.03.2024</w:t>
      </w:r>
      <w:r w:rsidR="0079623C" w:rsidRPr="00D575A0">
        <w:rPr>
          <w:rFonts w:ascii="Times New Roman" w:hAnsi="Times New Roman"/>
          <w:sz w:val="26"/>
          <w:szCs w:val="26"/>
        </w:rPr>
        <w:t xml:space="preserve"> </w:t>
      </w:r>
      <w:r w:rsidR="00D575A0" w:rsidRPr="00D575A0">
        <w:rPr>
          <w:rFonts w:ascii="Times New Roman" w:hAnsi="Times New Roman"/>
          <w:color w:val="000000"/>
          <w:sz w:val="26"/>
          <w:szCs w:val="26"/>
        </w:rPr>
        <w:t xml:space="preserve">предварительных материалов оценки воздействия на окружающую среду (ОВОС) по обоснованию экономической и иной деятельности по проектированию специализированного магазина автозапчастей по адресу: Ярославская область, г. Переславль – Залесский </w:t>
      </w:r>
      <w:r w:rsidR="00D575A0">
        <w:rPr>
          <w:rFonts w:ascii="Times New Roman" w:hAnsi="Times New Roman"/>
          <w:color w:val="000000"/>
          <w:sz w:val="26"/>
          <w:szCs w:val="26"/>
        </w:rPr>
        <w:t xml:space="preserve">                          </w:t>
      </w:r>
      <w:bookmarkStart w:id="0" w:name="_GoBack"/>
      <w:bookmarkEnd w:id="0"/>
      <w:r w:rsidR="00D575A0" w:rsidRPr="00D575A0">
        <w:rPr>
          <w:rFonts w:ascii="Times New Roman" w:hAnsi="Times New Roman"/>
          <w:color w:val="000000"/>
          <w:sz w:val="26"/>
          <w:szCs w:val="26"/>
        </w:rPr>
        <w:t>ул. Магистральная д. 20е, кадастровый номер 76:18:011005:81, в границах охранной зоны национального парка «Плещеево озеро».</w:t>
      </w:r>
    </w:p>
    <w:p w:rsidR="00740C6D" w:rsidRPr="00DC1708" w:rsidRDefault="00FA16EE" w:rsidP="00D575A0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C1708">
        <w:rPr>
          <w:rFonts w:ascii="Times New Roman" w:hAnsi="Times New Roman" w:cs="Times New Roman"/>
          <w:sz w:val="26"/>
          <w:szCs w:val="26"/>
        </w:rPr>
        <w:t xml:space="preserve">2. </w:t>
      </w:r>
      <w:r w:rsidR="001551A3" w:rsidRPr="00DC1708">
        <w:rPr>
          <w:rFonts w:ascii="Times New Roman" w:hAnsi="Times New Roman" w:cs="Times New Roman"/>
          <w:sz w:val="26"/>
          <w:szCs w:val="26"/>
        </w:rPr>
        <w:t>МКУ «Центр развития город</w:t>
      </w:r>
      <w:r w:rsidR="00F11B20" w:rsidRPr="00DC1708">
        <w:rPr>
          <w:rFonts w:ascii="Times New Roman" w:hAnsi="Times New Roman" w:cs="Times New Roman"/>
          <w:sz w:val="26"/>
          <w:szCs w:val="26"/>
        </w:rPr>
        <w:t>а</w:t>
      </w:r>
      <w:r w:rsidR="0076711D" w:rsidRPr="00DC1708">
        <w:rPr>
          <w:rFonts w:ascii="Times New Roman" w:hAnsi="Times New Roman" w:cs="Times New Roman"/>
          <w:sz w:val="26"/>
          <w:szCs w:val="26"/>
        </w:rPr>
        <w:t xml:space="preserve"> Переславля-Залесского» (Горелова</w:t>
      </w:r>
      <w:r w:rsidR="006F3350" w:rsidRPr="00DC1708">
        <w:rPr>
          <w:rFonts w:ascii="Times New Roman" w:hAnsi="Times New Roman" w:cs="Times New Roman"/>
          <w:sz w:val="26"/>
          <w:szCs w:val="26"/>
        </w:rPr>
        <w:t xml:space="preserve"> Н.А.</w:t>
      </w:r>
      <w:r w:rsidR="00DC1708" w:rsidRPr="00DC1708">
        <w:rPr>
          <w:rFonts w:ascii="Times New Roman" w:hAnsi="Times New Roman" w:cs="Times New Roman"/>
          <w:sz w:val="26"/>
          <w:szCs w:val="26"/>
        </w:rPr>
        <w:t xml:space="preserve">) обеспечить </w:t>
      </w:r>
      <w:r w:rsidR="0069798A" w:rsidRPr="00DC1708">
        <w:rPr>
          <w:rFonts w:ascii="Times New Roman" w:hAnsi="Times New Roman" w:cs="Times New Roman"/>
          <w:sz w:val="26"/>
          <w:szCs w:val="26"/>
        </w:rPr>
        <w:t xml:space="preserve">размещение </w:t>
      </w:r>
      <w:r w:rsidR="00F1190B">
        <w:rPr>
          <w:rFonts w:ascii="Times New Roman" w:hAnsi="Times New Roman" w:cs="Times New Roman"/>
          <w:sz w:val="26"/>
          <w:szCs w:val="26"/>
        </w:rPr>
        <w:t>результатов</w:t>
      </w:r>
      <w:r w:rsidR="00740C6D" w:rsidRPr="00DC1708">
        <w:rPr>
          <w:rFonts w:ascii="Times New Roman" w:hAnsi="Times New Roman" w:cs="Times New Roman"/>
          <w:sz w:val="26"/>
          <w:szCs w:val="26"/>
        </w:rPr>
        <w:t xml:space="preserve"> общественных </w:t>
      </w:r>
      <w:r w:rsidR="0069798A" w:rsidRPr="00DC1708">
        <w:rPr>
          <w:rFonts w:ascii="Times New Roman" w:hAnsi="Times New Roman" w:cs="Times New Roman"/>
          <w:sz w:val="26"/>
          <w:szCs w:val="26"/>
        </w:rPr>
        <w:t>обсуждений</w:t>
      </w:r>
      <w:r w:rsidR="00692348" w:rsidRPr="00DC1708">
        <w:rPr>
          <w:rFonts w:ascii="Times New Roman" w:hAnsi="Times New Roman" w:cs="Times New Roman"/>
          <w:color w:val="000000"/>
          <w:sz w:val="26"/>
          <w:szCs w:val="26"/>
        </w:rPr>
        <w:t xml:space="preserve"> на официальном сайте органов местного самоуправления города Переславля-Залесского в </w:t>
      </w:r>
      <w:r w:rsidR="00692348" w:rsidRPr="00F1190B">
        <w:rPr>
          <w:rFonts w:ascii="Times New Roman" w:hAnsi="Times New Roman" w:cs="Times New Roman"/>
          <w:color w:val="000000"/>
          <w:sz w:val="26"/>
          <w:szCs w:val="26"/>
        </w:rPr>
        <w:t>информационно-телекоммуникационной сети «Интернет»</w:t>
      </w:r>
      <w:r w:rsidR="00F1190B" w:rsidRPr="00F1190B">
        <w:rPr>
          <w:rFonts w:ascii="Times New Roman" w:hAnsi="Times New Roman" w:cs="Times New Roman"/>
          <w:color w:val="000000"/>
          <w:sz w:val="26"/>
          <w:szCs w:val="26"/>
        </w:rPr>
        <w:t xml:space="preserve"> и газете «Переславская неделя»</w:t>
      </w:r>
      <w:r w:rsidR="00DC1708" w:rsidRPr="00F1190B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575C9" w:rsidRPr="00E70CB2" w:rsidRDefault="003127C5" w:rsidP="00F74066">
      <w:pPr>
        <w:widowControl/>
        <w:tabs>
          <w:tab w:val="left" w:pos="284"/>
        </w:tabs>
        <w:autoSpaceDE/>
        <w:autoSpaceDN/>
        <w:adjustRightInd/>
        <w:ind w:right="141"/>
        <w:jc w:val="both"/>
        <w:rPr>
          <w:rFonts w:ascii="Times New Roman" w:hAnsi="Times New Roman" w:cs="Times New Roman"/>
          <w:sz w:val="26"/>
          <w:szCs w:val="26"/>
        </w:rPr>
      </w:pPr>
      <w:r w:rsidRPr="00E70CB2">
        <w:rPr>
          <w:rFonts w:ascii="Times New Roman" w:hAnsi="Times New Roman" w:cs="Times New Roman"/>
          <w:sz w:val="26"/>
          <w:szCs w:val="26"/>
        </w:rPr>
        <w:tab/>
      </w:r>
      <w:r w:rsidRPr="00E70CB2">
        <w:rPr>
          <w:rFonts w:ascii="Times New Roman" w:hAnsi="Times New Roman" w:cs="Times New Roman"/>
          <w:sz w:val="26"/>
          <w:szCs w:val="26"/>
        </w:rPr>
        <w:tab/>
      </w:r>
      <w:r w:rsidR="00740C6D">
        <w:rPr>
          <w:rFonts w:ascii="Times New Roman" w:hAnsi="Times New Roman" w:cs="Times New Roman"/>
          <w:sz w:val="26"/>
          <w:szCs w:val="26"/>
        </w:rPr>
        <w:t>3</w:t>
      </w:r>
      <w:r w:rsidR="004575C9" w:rsidRPr="00E70CB2">
        <w:rPr>
          <w:rFonts w:ascii="Times New Roman" w:hAnsi="Times New Roman" w:cs="Times New Roman"/>
          <w:sz w:val="26"/>
          <w:szCs w:val="26"/>
        </w:rPr>
        <w:t xml:space="preserve">. </w:t>
      </w:r>
      <w:r w:rsidR="00D2150E" w:rsidRPr="00E70CB2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</w:t>
      </w:r>
      <w:r w:rsidR="00D122C0" w:rsidRPr="00E70CB2">
        <w:rPr>
          <w:rFonts w:ascii="Times New Roman" w:hAnsi="Times New Roman" w:cs="Times New Roman"/>
          <w:sz w:val="26"/>
          <w:szCs w:val="26"/>
        </w:rPr>
        <w:t xml:space="preserve"> оставляю за собой.</w:t>
      </w:r>
    </w:p>
    <w:p w:rsidR="008C795F" w:rsidRDefault="008C795F" w:rsidP="00F74066">
      <w:pPr>
        <w:ind w:right="141"/>
        <w:jc w:val="both"/>
        <w:rPr>
          <w:rFonts w:ascii="Times New Roman" w:hAnsi="Times New Roman" w:cs="Times New Roman"/>
          <w:sz w:val="26"/>
          <w:szCs w:val="26"/>
        </w:rPr>
      </w:pPr>
    </w:p>
    <w:p w:rsidR="00984723" w:rsidRDefault="00984723" w:rsidP="00F74066">
      <w:pPr>
        <w:ind w:right="141"/>
        <w:jc w:val="both"/>
        <w:rPr>
          <w:rFonts w:ascii="Times New Roman" w:hAnsi="Times New Roman" w:cs="Times New Roman"/>
          <w:sz w:val="26"/>
          <w:szCs w:val="26"/>
        </w:rPr>
      </w:pPr>
    </w:p>
    <w:p w:rsidR="00B07A44" w:rsidRPr="00E70CB2" w:rsidRDefault="00B07A44" w:rsidP="00F74066">
      <w:pPr>
        <w:tabs>
          <w:tab w:val="left" w:pos="7371"/>
        </w:tabs>
        <w:ind w:right="141"/>
        <w:rPr>
          <w:rFonts w:ascii="Times New Roman" w:hAnsi="Times New Roman" w:cs="Times New Roman"/>
          <w:sz w:val="26"/>
          <w:szCs w:val="26"/>
        </w:rPr>
      </w:pPr>
      <w:r w:rsidRPr="00E70CB2">
        <w:rPr>
          <w:rFonts w:ascii="Times New Roman" w:hAnsi="Times New Roman" w:cs="Times New Roman"/>
          <w:sz w:val="26"/>
          <w:szCs w:val="26"/>
        </w:rPr>
        <w:t xml:space="preserve">Заместитель </w:t>
      </w:r>
      <w:r w:rsidR="004136F1" w:rsidRPr="00E70CB2">
        <w:rPr>
          <w:rFonts w:ascii="Times New Roman" w:hAnsi="Times New Roman" w:cs="Times New Roman"/>
          <w:sz w:val="26"/>
          <w:szCs w:val="26"/>
        </w:rPr>
        <w:t xml:space="preserve">Главы </w:t>
      </w:r>
      <w:r w:rsidRPr="00E70CB2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4E2888" w:rsidRPr="00E70CB2" w:rsidRDefault="004136F1" w:rsidP="00F74066">
      <w:pPr>
        <w:tabs>
          <w:tab w:val="left" w:pos="7371"/>
        </w:tabs>
        <w:ind w:right="141"/>
        <w:rPr>
          <w:rFonts w:ascii="Times New Roman" w:hAnsi="Times New Roman" w:cs="Times New Roman"/>
          <w:sz w:val="26"/>
          <w:szCs w:val="26"/>
        </w:rPr>
      </w:pPr>
      <w:r w:rsidRPr="00E70CB2">
        <w:rPr>
          <w:rFonts w:ascii="Times New Roman" w:hAnsi="Times New Roman" w:cs="Times New Roman"/>
          <w:sz w:val="26"/>
          <w:szCs w:val="26"/>
        </w:rPr>
        <w:t xml:space="preserve">города Переславля-Залесского                                                     </w:t>
      </w:r>
      <w:r w:rsidR="008A75DA">
        <w:rPr>
          <w:rFonts w:ascii="Times New Roman" w:hAnsi="Times New Roman" w:cs="Times New Roman"/>
          <w:sz w:val="26"/>
          <w:szCs w:val="26"/>
        </w:rPr>
        <w:t xml:space="preserve">  </w:t>
      </w:r>
      <w:r w:rsidR="0093055D">
        <w:rPr>
          <w:rFonts w:ascii="Times New Roman" w:hAnsi="Times New Roman" w:cs="Times New Roman"/>
          <w:sz w:val="26"/>
          <w:szCs w:val="26"/>
        </w:rPr>
        <w:t xml:space="preserve">  </w:t>
      </w:r>
      <w:r w:rsidR="00B07A44" w:rsidRPr="00E70CB2">
        <w:rPr>
          <w:rFonts w:ascii="Times New Roman" w:hAnsi="Times New Roman" w:cs="Times New Roman"/>
          <w:sz w:val="26"/>
          <w:szCs w:val="26"/>
        </w:rPr>
        <w:t xml:space="preserve"> </w:t>
      </w:r>
      <w:r w:rsidR="00E606E8">
        <w:rPr>
          <w:rFonts w:ascii="Times New Roman" w:hAnsi="Times New Roman" w:cs="Times New Roman"/>
          <w:sz w:val="26"/>
          <w:szCs w:val="26"/>
        </w:rPr>
        <w:t>С.Ю. Богданов</w:t>
      </w:r>
      <w:r w:rsidR="008A75DA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4E2888" w:rsidRPr="00E70CB2" w:rsidSect="00984723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4A4C"/>
    <w:rsid w:val="00044538"/>
    <w:rsid w:val="00083D80"/>
    <w:rsid w:val="00085CEC"/>
    <w:rsid w:val="000B02D1"/>
    <w:rsid w:val="000B6623"/>
    <w:rsid w:val="000C0B16"/>
    <w:rsid w:val="000E4A03"/>
    <w:rsid w:val="000F1432"/>
    <w:rsid w:val="000F5F87"/>
    <w:rsid w:val="000F7E76"/>
    <w:rsid w:val="00101A52"/>
    <w:rsid w:val="00120985"/>
    <w:rsid w:val="00134C63"/>
    <w:rsid w:val="001551A3"/>
    <w:rsid w:val="001F53DB"/>
    <w:rsid w:val="00243B1E"/>
    <w:rsid w:val="002460FC"/>
    <w:rsid w:val="00291EF0"/>
    <w:rsid w:val="002A7A1E"/>
    <w:rsid w:val="002F1734"/>
    <w:rsid w:val="003127C5"/>
    <w:rsid w:val="00350AF1"/>
    <w:rsid w:val="00365934"/>
    <w:rsid w:val="0038364F"/>
    <w:rsid w:val="003963B0"/>
    <w:rsid w:val="004136F1"/>
    <w:rsid w:val="004575C9"/>
    <w:rsid w:val="004B4281"/>
    <w:rsid w:val="004C22D2"/>
    <w:rsid w:val="004D040B"/>
    <w:rsid w:val="004D67EB"/>
    <w:rsid w:val="004E2888"/>
    <w:rsid w:val="00584924"/>
    <w:rsid w:val="00664270"/>
    <w:rsid w:val="006668B0"/>
    <w:rsid w:val="00690B2A"/>
    <w:rsid w:val="00692348"/>
    <w:rsid w:val="0069798A"/>
    <w:rsid w:val="006F3350"/>
    <w:rsid w:val="00716F3D"/>
    <w:rsid w:val="00740C6D"/>
    <w:rsid w:val="007412D2"/>
    <w:rsid w:val="0075273F"/>
    <w:rsid w:val="0076711D"/>
    <w:rsid w:val="0079623C"/>
    <w:rsid w:val="007B0DC3"/>
    <w:rsid w:val="007E3F18"/>
    <w:rsid w:val="007F5D5D"/>
    <w:rsid w:val="008139F7"/>
    <w:rsid w:val="00844C72"/>
    <w:rsid w:val="00851BA1"/>
    <w:rsid w:val="008A75DA"/>
    <w:rsid w:val="008B60EA"/>
    <w:rsid w:val="008C795F"/>
    <w:rsid w:val="008E1E46"/>
    <w:rsid w:val="00906C21"/>
    <w:rsid w:val="0093055D"/>
    <w:rsid w:val="009579A1"/>
    <w:rsid w:val="009827A8"/>
    <w:rsid w:val="00984723"/>
    <w:rsid w:val="00994C60"/>
    <w:rsid w:val="009966E9"/>
    <w:rsid w:val="009B4A4C"/>
    <w:rsid w:val="009D0248"/>
    <w:rsid w:val="009F6950"/>
    <w:rsid w:val="00A03291"/>
    <w:rsid w:val="00A06017"/>
    <w:rsid w:val="00A64076"/>
    <w:rsid w:val="00A912BF"/>
    <w:rsid w:val="00AA2E8A"/>
    <w:rsid w:val="00AA4E6C"/>
    <w:rsid w:val="00B07A44"/>
    <w:rsid w:val="00B40AA1"/>
    <w:rsid w:val="00BE4377"/>
    <w:rsid w:val="00C60B21"/>
    <w:rsid w:val="00C76241"/>
    <w:rsid w:val="00C90246"/>
    <w:rsid w:val="00CE1CCA"/>
    <w:rsid w:val="00D005B6"/>
    <w:rsid w:val="00D122C0"/>
    <w:rsid w:val="00D2150E"/>
    <w:rsid w:val="00D45DD9"/>
    <w:rsid w:val="00D575A0"/>
    <w:rsid w:val="00D647F7"/>
    <w:rsid w:val="00D979EF"/>
    <w:rsid w:val="00DA0E9A"/>
    <w:rsid w:val="00DC1708"/>
    <w:rsid w:val="00DC4FE9"/>
    <w:rsid w:val="00DF0AFD"/>
    <w:rsid w:val="00E02892"/>
    <w:rsid w:val="00E105EC"/>
    <w:rsid w:val="00E21907"/>
    <w:rsid w:val="00E33F0E"/>
    <w:rsid w:val="00E606E8"/>
    <w:rsid w:val="00E70CB2"/>
    <w:rsid w:val="00E81D42"/>
    <w:rsid w:val="00ED0207"/>
    <w:rsid w:val="00EE4E12"/>
    <w:rsid w:val="00EE6A0B"/>
    <w:rsid w:val="00EF63FC"/>
    <w:rsid w:val="00EF7D9B"/>
    <w:rsid w:val="00F1190B"/>
    <w:rsid w:val="00F11B20"/>
    <w:rsid w:val="00F25892"/>
    <w:rsid w:val="00F5582D"/>
    <w:rsid w:val="00F74066"/>
    <w:rsid w:val="00FA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79FED"/>
  <w15:docId w15:val="{8218E168-E6F6-4D5F-886B-9C7CC6CF3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9B4A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ED0207"/>
    <w:pPr>
      <w:keepNext/>
      <w:widowControl/>
      <w:autoSpaceDE/>
      <w:autoSpaceDN/>
      <w:adjustRightInd/>
      <w:jc w:val="center"/>
      <w:outlineLvl w:val="2"/>
    </w:pPr>
    <w:rPr>
      <w:rFonts w:ascii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A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4A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7B0DC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D2150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  <w:spacing w:val="20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2150E"/>
    <w:rPr>
      <w:rFonts w:ascii="Times New Roman" w:eastAsia="Times New Roman" w:hAnsi="Times New Roman" w:cs="Times New Roman"/>
      <w:spacing w:val="20"/>
      <w:sz w:val="24"/>
      <w:szCs w:val="20"/>
    </w:rPr>
  </w:style>
  <w:style w:type="character" w:customStyle="1" w:styleId="30">
    <w:name w:val="Заголовок 3 Знак"/>
    <w:basedOn w:val="a0"/>
    <w:link w:val="3"/>
    <w:uiPriority w:val="99"/>
    <w:rsid w:val="00ED0207"/>
    <w:rPr>
      <w:rFonts w:ascii="Times New Roman" w:eastAsia="Times New Roman" w:hAnsi="Times New Roman" w:cs="Times New Roman"/>
      <w:b/>
      <w:sz w:val="4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2023-12-22T06:12:00Z</cp:lastPrinted>
  <dcterms:created xsi:type="dcterms:W3CDTF">2022-11-23T11:11:00Z</dcterms:created>
  <dcterms:modified xsi:type="dcterms:W3CDTF">2024-03-29T06:50:00Z</dcterms:modified>
</cp:coreProperties>
</file>